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D310" w14:textId="77777777" w:rsidR="00473E60" w:rsidRDefault="00473E60">
      <w:r>
        <w:rPr>
          <w:noProof/>
        </w:rPr>
        <w:drawing>
          <wp:anchor distT="0" distB="0" distL="114300" distR="114300" simplePos="0" relativeHeight="251658240" behindDoc="0" locked="0" layoutInCell="1" allowOverlap="1" wp14:anchorId="056E3539" wp14:editId="2AE24D98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892300" cy="1892300"/>
            <wp:effectExtent l="0" t="0" r="0" b="0"/>
            <wp:wrapSquare wrapText="bothSides"/>
            <wp:docPr id="4" name="Picture 3" descr="Shape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D2D3F5B-6B3D-4B6F-8FC1-157EFD98FE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hape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D2D3F5B-6B3D-4B6F-8FC1-157EFD98FE75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F7AAAD" w14:textId="77777777" w:rsidR="00985698" w:rsidRDefault="00473E60" w:rsidP="00985698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4D47DC5" wp14:editId="4FF113CB">
            <wp:extent cx="2619375" cy="1417898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5" t="-332" r="1105" b="18987"/>
                    <a:stretch/>
                  </pic:blipFill>
                  <pic:spPr bwMode="auto">
                    <a:xfrm>
                      <a:off x="0" y="0"/>
                      <a:ext cx="2619375" cy="141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09240C" w14:textId="7151375C" w:rsidR="00604667" w:rsidRPr="009B42D0" w:rsidRDefault="00985698" w:rsidP="00985698">
      <w:pPr>
        <w:rPr>
          <w:color w:val="FF0000"/>
        </w:rPr>
      </w:pPr>
      <w:r w:rsidRPr="00985698">
        <w:rPr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  <w:u w:val="single"/>
        </w:rPr>
        <w:t xml:space="preserve"> </w:t>
      </w:r>
      <w:proofErr w:type="gramStart"/>
      <w:r w:rsidR="00730D7F">
        <w:rPr>
          <w:b/>
          <w:bCs/>
          <w:sz w:val="28"/>
          <w:szCs w:val="28"/>
          <w:u w:val="single"/>
        </w:rPr>
        <w:t>South East</w:t>
      </w:r>
      <w:proofErr w:type="gramEnd"/>
      <w:r w:rsidR="009B42D0">
        <w:rPr>
          <w:b/>
          <w:bCs/>
          <w:sz w:val="28"/>
          <w:szCs w:val="28"/>
          <w:u w:val="single"/>
        </w:rPr>
        <w:t xml:space="preserve">       </w:t>
      </w:r>
    </w:p>
    <w:p w14:paraId="691EA480" w14:textId="274F5934" w:rsidR="00B76DAD" w:rsidRDefault="00B76DAD" w:rsidP="00B76DAD">
      <w:pPr>
        <w:tabs>
          <w:tab w:val="left" w:pos="3675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Retail/ Customer Service/ Business Admin Traineeship Vacancies – </w:t>
      </w:r>
      <w:r w:rsidR="00342694">
        <w:rPr>
          <w:b/>
          <w:bCs/>
          <w:u w:val="single"/>
        </w:rPr>
        <w:t>Octo</w:t>
      </w:r>
      <w:r w:rsidR="00850526">
        <w:rPr>
          <w:b/>
          <w:bCs/>
          <w:u w:val="single"/>
        </w:rPr>
        <w:t>ber</w:t>
      </w:r>
      <w:r>
        <w:rPr>
          <w:b/>
          <w:bCs/>
          <w:u w:val="single"/>
        </w:rPr>
        <w:t xml:space="preserve"> 2022</w:t>
      </w:r>
    </w:p>
    <w:p w14:paraId="425B44FB" w14:textId="0CB3E850" w:rsidR="00CF1627" w:rsidRDefault="00CF1627" w:rsidP="00B76DAD">
      <w:pPr>
        <w:tabs>
          <w:tab w:val="left" w:pos="3675"/>
        </w:tabs>
        <w:rPr>
          <w:b/>
          <w:bCs/>
        </w:rPr>
      </w:pPr>
      <w:r w:rsidRPr="00D868F8">
        <w:t>We have</w:t>
      </w:r>
      <w:r>
        <w:rPr>
          <w:b/>
          <w:bCs/>
        </w:rPr>
        <w:t xml:space="preserve"> Retail and Customer Service </w:t>
      </w:r>
      <w:r w:rsidRPr="00D868F8">
        <w:t>work experience opportunities with</w:t>
      </w:r>
      <w:r w:rsidR="00342694">
        <w:t xml:space="preserve"> </w:t>
      </w:r>
      <w:r w:rsidR="00342694" w:rsidRPr="00342694">
        <w:rPr>
          <w:b/>
          <w:bCs/>
        </w:rPr>
        <w:t>Clearsight Opticians</w:t>
      </w:r>
      <w:r w:rsidR="00342694">
        <w:t>,</w:t>
      </w:r>
      <w:r>
        <w:rPr>
          <w:b/>
          <w:bCs/>
        </w:rPr>
        <w:t xml:space="preserve"> Rapid Tackle</w:t>
      </w:r>
      <w:r w:rsidR="00FE2537">
        <w:rPr>
          <w:b/>
          <w:bCs/>
        </w:rPr>
        <w:t xml:space="preserve">, </w:t>
      </w:r>
      <w:r w:rsidR="00630DF1">
        <w:rPr>
          <w:b/>
          <w:bCs/>
        </w:rPr>
        <w:t xml:space="preserve">Esemove Estate Agents, </w:t>
      </w:r>
      <w:r w:rsidR="00FE2537">
        <w:rPr>
          <w:b/>
          <w:bCs/>
        </w:rPr>
        <w:t xml:space="preserve">Starbucks, </w:t>
      </w:r>
      <w:r>
        <w:rPr>
          <w:b/>
          <w:bCs/>
        </w:rPr>
        <w:t>Peacocks, Edinburgh Woollen Mill, Bonmarche</w:t>
      </w:r>
      <w:r w:rsidR="000D5510">
        <w:rPr>
          <w:b/>
          <w:bCs/>
        </w:rPr>
        <w:t>, Ponden Home Interiors</w:t>
      </w:r>
      <w:r>
        <w:rPr>
          <w:b/>
          <w:bCs/>
        </w:rPr>
        <w:t xml:space="preserve"> and British Heart Foundation</w:t>
      </w:r>
      <w:r w:rsidR="00C15F33">
        <w:rPr>
          <w:b/>
          <w:bCs/>
        </w:rPr>
        <w:t>.</w:t>
      </w:r>
    </w:p>
    <w:p w14:paraId="718B5D4C" w14:textId="13382D7D" w:rsidR="00E04FBA" w:rsidRDefault="00E04FBA" w:rsidP="00E04FBA">
      <w:pPr>
        <w:tabs>
          <w:tab w:val="left" w:pos="3675"/>
        </w:tabs>
        <w:rPr>
          <w:b/>
          <w:bCs/>
        </w:rPr>
      </w:pPr>
      <w:r>
        <w:rPr>
          <w:b/>
          <w:bCs/>
        </w:rPr>
        <w:t xml:space="preserve">As well as our normal </w:t>
      </w:r>
      <w:r w:rsidR="007145FB">
        <w:rPr>
          <w:b/>
          <w:bCs/>
        </w:rPr>
        <w:t>10-week</w:t>
      </w:r>
      <w:r>
        <w:rPr>
          <w:b/>
          <w:bCs/>
        </w:rPr>
        <w:t xml:space="preserve"> programme below we also have a special offer this month of a Retail Fashion Traineeship</w:t>
      </w:r>
    </w:p>
    <w:p w14:paraId="0A8728EB" w14:textId="77777777" w:rsidR="00E04FBA" w:rsidRPr="00834560" w:rsidRDefault="00E04FBA" w:rsidP="00E04FBA">
      <w:pPr>
        <w:rPr>
          <w:b/>
          <w:bCs/>
          <w:u w:val="single"/>
        </w:rPr>
      </w:pPr>
      <w:r w:rsidRPr="00834560">
        <w:rPr>
          <w:b/>
          <w:bCs/>
          <w:u w:val="single"/>
        </w:rPr>
        <w:t>Retail</w:t>
      </w:r>
      <w:r w:rsidRPr="00834560">
        <w:rPr>
          <w:b/>
          <w:bCs/>
          <w:color w:val="FF0000"/>
          <w:u w:val="single"/>
        </w:rPr>
        <w:t xml:space="preserve"> Fashion </w:t>
      </w:r>
      <w:r w:rsidRPr="00834560">
        <w:rPr>
          <w:b/>
          <w:bCs/>
          <w:u w:val="single"/>
        </w:rPr>
        <w:t>Trainee Work placements with Peacocks (see full list of stores below)!</w:t>
      </w:r>
    </w:p>
    <w:p w14:paraId="7E398008" w14:textId="3B7DD7E8" w:rsidR="00E04FBA" w:rsidRDefault="00E04FBA" w:rsidP="00E04FBA">
      <w:r>
        <w:t xml:space="preserve">To meet demand for shorter traineeships, we will be </w:t>
      </w:r>
      <w:r>
        <w:rPr>
          <w:b/>
          <w:bCs/>
        </w:rPr>
        <w:t>offering</w:t>
      </w:r>
      <w:r>
        <w:rPr>
          <w:b/>
          <w:bCs/>
          <w:color w:val="FF0000"/>
        </w:rPr>
        <w:t xml:space="preserve"> </w:t>
      </w:r>
      <w:r w:rsidR="007145FB">
        <w:rPr>
          <w:b/>
          <w:bCs/>
          <w:color w:val="FF0000"/>
        </w:rPr>
        <w:t>6-week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>traineeships</w:t>
      </w:r>
      <w:r>
        <w:t xml:space="preserve"> during October </w:t>
      </w:r>
      <w:r w:rsidR="00342694">
        <w:t xml:space="preserve">and November </w:t>
      </w:r>
      <w:r>
        <w:t xml:space="preserve">with work </w:t>
      </w:r>
      <w:r w:rsidR="007145FB">
        <w:t>placements Peacocks</w:t>
      </w:r>
      <w:r>
        <w:t xml:space="preserve"> the </w:t>
      </w:r>
      <w:r>
        <w:rPr>
          <w:b/>
          <w:bCs/>
          <w:color w:val="FF0000"/>
        </w:rPr>
        <w:t>national high street fashion chain with stores</w:t>
      </w:r>
      <w:r>
        <w:rPr>
          <w:color w:val="FF0000"/>
        </w:rPr>
        <w:t xml:space="preserve"> </w:t>
      </w:r>
      <w:r>
        <w:t>throughout England!</w:t>
      </w:r>
    </w:p>
    <w:p w14:paraId="7EF1A9BD" w14:textId="77777777" w:rsidR="00E04FBA" w:rsidRDefault="00E04FBA" w:rsidP="00E04FBA">
      <w:r>
        <w:t xml:space="preserve">If you have any young people interested in </w:t>
      </w:r>
      <w:r>
        <w:rPr>
          <w:b/>
          <w:bCs/>
          <w:color w:val="FF0000"/>
        </w:rPr>
        <w:t xml:space="preserve">Fashion and Retail </w:t>
      </w:r>
      <w:r>
        <w:t>and looking for their next step this offer may be for them:</w:t>
      </w:r>
    </w:p>
    <w:p w14:paraId="1809BB29" w14:textId="22062951" w:rsidR="00E04FBA" w:rsidRDefault="00E04FBA" w:rsidP="00E04FBA">
      <w:pPr>
        <w:pStyle w:val="ListParagraph"/>
        <w:numPr>
          <w:ilvl w:val="0"/>
          <w:numId w:val="3"/>
        </w:numPr>
        <w:spacing w:line="252" w:lineRule="auto"/>
      </w:pPr>
      <w:r>
        <w:t xml:space="preserve">Fully funded </w:t>
      </w:r>
      <w:r w:rsidR="007145FB">
        <w:rPr>
          <w:b/>
          <w:bCs/>
        </w:rPr>
        <w:t>6-week</w:t>
      </w:r>
      <w:r>
        <w:t xml:space="preserve"> traineeship</w:t>
      </w:r>
    </w:p>
    <w:p w14:paraId="485DE557" w14:textId="011C502A" w:rsidR="00E04FBA" w:rsidRDefault="00E04FBA" w:rsidP="00E04FBA">
      <w:pPr>
        <w:pStyle w:val="ListParagraph"/>
        <w:numPr>
          <w:ilvl w:val="0"/>
          <w:numId w:val="3"/>
        </w:numPr>
        <w:spacing w:line="252" w:lineRule="auto"/>
      </w:pPr>
      <w:r>
        <w:t xml:space="preserve">Including </w:t>
      </w:r>
      <w:r w:rsidR="007145FB">
        <w:rPr>
          <w:b/>
          <w:bCs/>
        </w:rPr>
        <w:t>2-week</w:t>
      </w:r>
      <w:r>
        <w:t xml:space="preserve"> placement at a </w:t>
      </w:r>
      <w:r>
        <w:rPr>
          <w:b/>
          <w:bCs/>
        </w:rPr>
        <w:t>fashion retail store</w:t>
      </w:r>
    </w:p>
    <w:p w14:paraId="55342574" w14:textId="6F113D93" w:rsidR="00E04FBA" w:rsidRDefault="00E04FBA" w:rsidP="00E04FBA">
      <w:pPr>
        <w:pStyle w:val="ListParagraph"/>
        <w:numPr>
          <w:ilvl w:val="0"/>
          <w:numId w:val="3"/>
        </w:numPr>
        <w:spacing w:line="252" w:lineRule="auto"/>
      </w:pPr>
      <w:r>
        <w:t xml:space="preserve">Help to upskill interview techniques, CV etc </w:t>
      </w:r>
    </w:p>
    <w:p w14:paraId="4C8DADBA" w14:textId="77777777" w:rsidR="00E04FBA" w:rsidRDefault="00E04FBA" w:rsidP="00E04FBA">
      <w:pPr>
        <w:pStyle w:val="ListParagraph"/>
        <w:numPr>
          <w:ilvl w:val="0"/>
          <w:numId w:val="3"/>
        </w:numPr>
        <w:spacing w:line="252" w:lineRule="auto"/>
      </w:pPr>
      <w:r>
        <w:t>Maths &amp; English functional skills if needed</w:t>
      </w:r>
    </w:p>
    <w:p w14:paraId="724EA98F" w14:textId="77777777" w:rsidR="00E04FBA" w:rsidRDefault="00E04FBA" w:rsidP="00E04FBA">
      <w:pPr>
        <w:pStyle w:val="ListParagraph"/>
        <w:numPr>
          <w:ilvl w:val="0"/>
          <w:numId w:val="3"/>
        </w:numPr>
        <w:spacing w:line="252" w:lineRule="auto"/>
      </w:pPr>
      <w:r>
        <w:t>Guaranteed interview with feedback at the end of placement</w:t>
      </w:r>
    </w:p>
    <w:p w14:paraId="4ECBCFDB" w14:textId="77777777" w:rsidR="00E04FBA" w:rsidRDefault="00E04FBA" w:rsidP="00E04FBA">
      <w:pPr>
        <w:pStyle w:val="ListParagraph"/>
        <w:numPr>
          <w:ilvl w:val="0"/>
          <w:numId w:val="3"/>
        </w:numPr>
        <w:spacing w:line="252" w:lineRule="auto"/>
      </w:pPr>
      <w:r>
        <w:t>Could lead to an apprenticeship or job</w:t>
      </w:r>
    </w:p>
    <w:p w14:paraId="0E355E4A" w14:textId="17C84C4F" w:rsidR="00E04FBA" w:rsidRPr="00F27B5A" w:rsidRDefault="00F27B5A" w:rsidP="00B76DAD">
      <w:pPr>
        <w:tabs>
          <w:tab w:val="left" w:pos="3675"/>
        </w:tabs>
        <w:rPr>
          <w:b/>
          <w:bCs/>
        </w:rPr>
      </w:pPr>
      <w:r>
        <w:rPr>
          <w:b/>
          <w:bCs/>
        </w:rPr>
        <w:t>All our other programmes are still available</w:t>
      </w:r>
    </w:p>
    <w:p w14:paraId="108AC4BA" w14:textId="060CD195" w:rsidR="00604667" w:rsidRDefault="00604667" w:rsidP="00604667">
      <w:pPr>
        <w:tabs>
          <w:tab w:val="left" w:pos="3675"/>
        </w:tabs>
      </w:pPr>
      <w:r>
        <w:lastRenderedPageBreak/>
        <w:t xml:space="preserve">Our Traineeship </w:t>
      </w:r>
      <w:r w:rsidR="007145FB">
        <w:t>programmes</w:t>
      </w:r>
    </w:p>
    <w:p w14:paraId="71F8DC2E" w14:textId="77777777" w:rsidR="00985698" w:rsidRDefault="00985698" w:rsidP="00985698">
      <w:pPr>
        <w:pStyle w:val="ListParagraph"/>
        <w:numPr>
          <w:ilvl w:val="0"/>
          <w:numId w:val="2"/>
        </w:numPr>
        <w:tabs>
          <w:tab w:val="left" w:pos="3675"/>
        </w:tabs>
        <w:rPr>
          <w:rFonts w:eastAsiaTheme="minorEastAsia"/>
        </w:rPr>
      </w:pPr>
      <w:r>
        <w:t xml:space="preserve">Runs for </w:t>
      </w:r>
      <w:r w:rsidRPr="6407022B">
        <w:rPr>
          <w:b/>
          <w:bCs/>
        </w:rPr>
        <w:t>10 weeks</w:t>
      </w:r>
      <w:r>
        <w:t xml:space="preserve">, with </w:t>
      </w:r>
    </w:p>
    <w:p w14:paraId="7323D45B" w14:textId="77777777" w:rsidR="00985698" w:rsidRDefault="00985698" w:rsidP="00985698">
      <w:pPr>
        <w:pStyle w:val="ListParagraph"/>
        <w:numPr>
          <w:ilvl w:val="0"/>
          <w:numId w:val="2"/>
        </w:numPr>
        <w:tabs>
          <w:tab w:val="left" w:pos="3675"/>
        </w:tabs>
      </w:pPr>
      <w:r w:rsidRPr="6407022B">
        <w:rPr>
          <w:b/>
          <w:bCs/>
        </w:rPr>
        <w:t>8 weeks</w:t>
      </w:r>
      <w:r>
        <w:t xml:space="preserve"> of online pre-work/sector specific/ follow up &amp; evaluation training which could lead to gaining a sector specific qualification </w:t>
      </w:r>
      <w:proofErr w:type="gramStart"/>
      <w:r>
        <w:t>e.g.</w:t>
      </w:r>
      <w:proofErr w:type="gramEnd"/>
      <w:r>
        <w:t xml:space="preserve"> retail and </w:t>
      </w:r>
    </w:p>
    <w:p w14:paraId="4096ACCE" w14:textId="77777777" w:rsidR="00985698" w:rsidRDefault="00985698" w:rsidP="00985698">
      <w:pPr>
        <w:pStyle w:val="ListParagraph"/>
        <w:numPr>
          <w:ilvl w:val="0"/>
          <w:numId w:val="2"/>
        </w:numPr>
        <w:tabs>
          <w:tab w:val="left" w:pos="3675"/>
        </w:tabs>
      </w:pPr>
      <w:r>
        <w:rPr>
          <w:b/>
          <w:bCs/>
        </w:rPr>
        <w:t xml:space="preserve">Functional Maths and English </w:t>
      </w:r>
      <w:r w:rsidRPr="00F82BFB">
        <w:t>if needed</w:t>
      </w:r>
    </w:p>
    <w:p w14:paraId="6F703D84" w14:textId="77777777" w:rsidR="00985698" w:rsidRDefault="00985698" w:rsidP="00985698">
      <w:pPr>
        <w:pStyle w:val="ListParagraph"/>
        <w:numPr>
          <w:ilvl w:val="0"/>
          <w:numId w:val="2"/>
        </w:numPr>
        <w:tabs>
          <w:tab w:val="left" w:pos="3675"/>
        </w:tabs>
      </w:pPr>
      <w:r>
        <w:rPr>
          <w:b/>
          <w:bCs/>
        </w:rPr>
        <w:t>Essential Digital skills</w:t>
      </w:r>
    </w:p>
    <w:p w14:paraId="3FF4D342" w14:textId="77777777" w:rsidR="00985698" w:rsidRDefault="00985698" w:rsidP="00985698">
      <w:pPr>
        <w:pStyle w:val="ListParagraph"/>
        <w:numPr>
          <w:ilvl w:val="0"/>
          <w:numId w:val="2"/>
        </w:numPr>
        <w:tabs>
          <w:tab w:val="left" w:pos="3675"/>
        </w:tabs>
      </w:pPr>
      <w:r w:rsidRPr="6407022B">
        <w:rPr>
          <w:b/>
          <w:bCs/>
        </w:rPr>
        <w:t xml:space="preserve">2 weeks on a work experience placement </w:t>
      </w:r>
      <w:r>
        <w:t>at one of the stores or a remote position as listed below.</w:t>
      </w:r>
    </w:p>
    <w:p w14:paraId="2E5970CE" w14:textId="77777777" w:rsidR="00985698" w:rsidRDefault="00985698" w:rsidP="00985698">
      <w:pPr>
        <w:tabs>
          <w:tab w:val="left" w:pos="3675"/>
        </w:tabs>
      </w:pPr>
      <w:r>
        <w:t xml:space="preserve">At the end of the work experience placement there will be an interview with the </w:t>
      </w:r>
      <w:proofErr w:type="gramStart"/>
      <w:r>
        <w:t>Employer</w:t>
      </w:r>
      <w:proofErr w:type="gramEnd"/>
      <w:r>
        <w:t xml:space="preserve"> and this could lead to an Apprenticeship or a job.</w:t>
      </w:r>
    </w:p>
    <w:p w14:paraId="384962E8" w14:textId="5DF198E0" w:rsidR="00985698" w:rsidRDefault="00985698" w:rsidP="00985698">
      <w:pPr>
        <w:tabs>
          <w:tab w:val="left" w:pos="3675"/>
        </w:tabs>
        <w:rPr>
          <w:b/>
          <w:bCs/>
        </w:rPr>
      </w:pPr>
      <w:r>
        <w:t xml:space="preserve">If you have a young person </w:t>
      </w:r>
      <w:r w:rsidRPr="001AE44D">
        <w:rPr>
          <w:b/>
          <w:bCs/>
        </w:rPr>
        <w:t>aged 1</w:t>
      </w:r>
      <w:r w:rsidR="00776F17">
        <w:rPr>
          <w:b/>
          <w:bCs/>
        </w:rPr>
        <w:t>6</w:t>
      </w:r>
      <w:r w:rsidRPr="001AE44D">
        <w:rPr>
          <w:b/>
          <w:bCs/>
        </w:rPr>
        <w:t>-24 years old</w:t>
      </w:r>
      <w:r>
        <w:t xml:space="preserve">, with qualifications </w:t>
      </w:r>
      <w:r w:rsidRPr="001AE44D">
        <w:rPr>
          <w:b/>
          <w:bCs/>
        </w:rPr>
        <w:t>below a level 4</w:t>
      </w:r>
      <w:r>
        <w:t xml:space="preserve"> and motivated to work, please get in touch for further details with</w:t>
      </w:r>
      <w:r w:rsidRPr="001AE44D">
        <w:rPr>
          <w:b/>
          <w:bCs/>
        </w:rPr>
        <w:t xml:space="preserve"> </w:t>
      </w:r>
    </w:p>
    <w:p w14:paraId="7264307A" w14:textId="77777777" w:rsidR="00985698" w:rsidRDefault="00985698" w:rsidP="00985698">
      <w:pPr>
        <w:tabs>
          <w:tab w:val="left" w:pos="3675"/>
        </w:tabs>
        <w:spacing w:after="0"/>
        <w:rPr>
          <w:b/>
          <w:bCs/>
        </w:rPr>
      </w:pPr>
      <w:r w:rsidRPr="001AE44D">
        <w:rPr>
          <w:b/>
          <w:bCs/>
        </w:rPr>
        <w:t>Pam Oddy - NTA Traineeship Engagement Officer</w:t>
      </w:r>
    </w:p>
    <w:p w14:paraId="08A49C21" w14:textId="77777777" w:rsidR="00985698" w:rsidRDefault="00985698" w:rsidP="00985698">
      <w:pPr>
        <w:tabs>
          <w:tab w:val="left" w:pos="3675"/>
        </w:tabs>
        <w:spacing w:after="0"/>
        <w:rPr>
          <w:b/>
          <w:bCs/>
        </w:rPr>
      </w:pPr>
      <w:r w:rsidRPr="001AE44D">
        <w:rPr>
          <w:b/>
          <w:bCs/>
        </w:rPr>
        <w:t>M: 07305 066 490</w:t>
      </w:r>
    </w:p>
    <w:p w14:paraId="301E565C" w14:textId="5E7BF5FD" w:rsidR="00985698" w:rsidRDefault="00470D2F" w:rsidP="00473E60">
      <w:pPr>
        <w:tabs>
          <w:tab w:val="left" w:pos="3675"/>
        </w:tabs>
        <w:rPr>
          <w:rStyle w:val="Hyperlink"/>
          <w:b/>
          <w:bCs/>
        </w:rPr>
      </w:pPr>
      <w:r w:rsidRPr="001AE44D">
        <w:rPr>
          <w:b/>
          <w:bCs/>
        </w:rPr>
        <w:t xml:space="preserve"> </w:t>
      </w:r>
      <w:r>
        <w:rPr>
          <w:b/>
          <w:bCs/>
        </w:rPr>
        <w:t xml:space="preserve"> E: </w:t>
      </w:r>
      <w:hyperlink r:id="rId12" w:history="1">
        <w:r>
          <w:rPr>
            <w:rStyle w:val="Hyperlink"/>
            <w:b/>
            <w:bCs/>
          </w:rPr>
          <w:t>pamoddy@northern.training</w:t>
        </w:r>
      </w:hyperlink>
    </w:p>
    <w:p w14:paraId="2C85CD42" w14:textId="467FA583" w:rsidR="0039346E" w:rsidRDefault="00FE5B38" w:rsidP="00473E60">
      <w:pPr>
        <w:tabs>
          <w:tab w:val="left" w:pos="3675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6"/>
          <w:szCs w:val="26"/>
          <w:u w:val="single"/>
        </w:rPr>
        <w:t>P</w:t>
      </w:r>
      <w:r w:rsidR="0039346E" w:rsidRPr="31457502">
        <w:rPr>
          <w:b/>
          <w:bCs/>
          <w:sz w:val="26"/>
          <w:szCs w:val="26"/>
          <w:u w:val="single"/>
        </w:rPr>
        <w:t xml:space="preserve">lease find listed below our current Traineeship vacancies for </w:t>
      </w:r>
      <w:proofErr w:type="gramStart"/>
      <w:r w:rsidR="0039346E" w:rsidRPr="31457502">
        <w:rPr>
          <w:b/>
          <w:bCs/>
          <w:sz w:val="26"/>
          <w:szCs w:val="26"/>
          <w:u w:val="single"/>
        </w:rPr>
        <w:t>1</w:t>
      </w:r>
      <w:r w:rsidR="00776F17">
        <w:rPr>
          <w:b/>
          <w:bCs/>
          <w:sz w:val="26"/>
          <w:szCs w:val="26"/>
          <w:u w:val="single"/>
        </w:rPr>
        <w:t>6</w:t>
      </w:r>
      <w:r w:rsidR="0039346E" w:rsidRPr="31457502">
        <w:rPr>
          <w:b/>
          <w:bCs/>
          <w:sz w:val="26"/>
          <w:szCs w:val="26"/>
          <w:u w:val="single"/>
        </w:rPr>
        <w:t>-24 year olds</w:t>
      </w:r>
      <w:proofErr w:type="gramEnd"/>
      <w:r w:rsidR="0039346E" w:rsidRPr="31457502">
        <w:rPr>
          <w:b/>
          <w:bCs/>
          <w:sz w:val="24"/>
          <w:szCs w:val="24"/>
          <w:u w:val="single"/>
        </w:rPr>
        <w:t>.</w:t>
      </w:r>
    </w:p>
    <w:p w14:paraId="5CA29B8D" w14:textId="77777777" w:rsidR="0024755C" w:rsidRDefault="00B60220" w:rsidP="0024755C">
      <w:pPr>
        <w:tabs>
          <w:tab w:val="left" w:pos="3675"/>
        </w:tabs>
        <w:rPr>
          <w:b/>
          <w:bCs/>
          <w:color w:val="FF0000"/>
          <w:u w:val="single"/>
        </w:rPr>
      </w:pPr>
      <w:r>
        <w:rPr>
          <w:noProof/>
        </w:rPr>
        <w:drawing>
          <wp:inline distT="0" distB="0" distL="0" distR="0" wp14:anchorId="4753C15E" wp14:editId="732E0232">
            <wp:extent cx="2105025" cy="561975"/>
            <wp:effectExtent l="0" t="0" r="0" b="0"/>
            <wp:docPr id="1334714324" name="Picture 133471432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714324" name="Picture 1334714324" descr="A picture containing 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755C" w:rsidRPr="0024755C">
        <w:rPr>
          <w:b/>
          <w:bCs/>
          <w:u w:val="single"/>
        </w:rPr>
        <w:t xml:space="preserve"> </w:t>
      </w:r>
      <w:r w:rsidR="0024755C" w:rsidRPr="001AE44D">
        <w:rPr>
          <w:b/>
          <w:bCs/>
          <w:u w:val="single"/>
        </w:rPr>
        <w:t xml:space="preserve">High Street Fashion Stores – </w:t>
      </w:r>
      <w:r w:rsidR="0024755C" w:rsidRPr="000710F1">
        <w:rPr>
          <w:b/>
          <w:bCs/>
          <w:color w:val="FF0000"/>
          <w:u w:val="single"/>
        </w:rPr>
        <w:t>Retail Fashion Trainee</w:t>
      </w:r>
      <w:r w:rsidR="0024755C">
        <w:rPr>
          <w:b/>
          <w:bCs/>
          <w:color w:val="FF0000"/>
          <w:u w:val="single"/>
        </w:rPr>
        <w:t xml:space="preserve"> (6 weeks)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E5B38" w:rsidRPr="00FE5B38" w14:paraId="28C67FF7" w14:textId="77777777" w:rsidTr="00FE5B38">
        <w:tc>
          <w:tcPr>
            <w:tcW w:w="13948" w:type="dxa"/>
          </w:tcPr>
          <w:p w14:paraId="73B2ADE8" w14:textId="77777777" w:rsidR="00FE5B38" w:rsidRPr="00FE5B38" w:rsidRDefault="00FE5B38" w:rsidP="00066FBD">
            <w:pPr>
              <w:tabs>
                <w:tab w:val="left" w:pos="3675"/>
              </w:tabs>
              <w:rPr>
                <w:sz w:val="28"/>
                <w:szCs w:val="28"/>
              </w:rPr>
            </w:pPr>
            <w:r w:rsidRPr="00FE5B38">
              <w:rPr>
                <w:sz w:val="28"/>
                <w:szCs w:val="28"/>
              </w:rPr>
              <w:t xml:space="preserve">Frinton-On-Sea 46/50 Connaught Avenue Essex CO13 9PR </w:t>
            </w:r>
          </w:p>
        </w:tc>
      </w:tr>
      <w:tr w:rsidR="00FE5B38" w:rsidRPr="00FE5B38" w14:paraId="2F32A62F" w14:textId="77777777" w:rsidTr="00FE5B38">
        <w:tc>
          <w:tcPr>
            <w:tcW w:w="13948" w:type="dxa"/>
          </w:tcPr>
          <w:p w14:paraId="6227E2BF" w14:textId="77777777" w:rsidR="00FE5B38" w:rsidRPr="00FE5B38" w:rsidRDefault="00FE5B38" w:rsidP="00066FBD">
            <w:pPr>
              <w:tabs>
                <w:tab w:val="center" w:pos="2933"/>
              </w:tabs>
              <w:rPr>
                <w:sz w:val="28"/>
                <w:szCs w:val="28"/>
              </w:rPr>
            </w:pPr>
            <w:r w:rsidRPr="00FE5B38">
              <w:rPr>
                <w:sz w:val="28"/>
                <w:szCs w:val="28"/>
              </w:rPr>
              <w:t xml:space="preserve">Clacton-On-Sea 7 West Avenue Essex CO15 1QR </w:t>
            </w:r>
          </w:p>
        </w:tc>
      </w:tr>
      <w:tr w:rsidR="00FE5B38" w:rsidRPr="00FE5B38" w14:paraId="31189DC0" w14:textId="77777777" w:rsidTr="00FE5B38">
        <w:tc>
          <w:tcPr>
            <w:tcW w:w="13948" w:type="dxa"/>
          </w:tcPr>
          <w:p w14:paraId="451E2906" w14:textId="77777777" w:rsidR="00FE5B38" w:rsidRPr="00FE5B38" w:rsidRDefault="00FE5B38" w:rsidP="00066FBD">
            <w:pPr>
              <w:tabs>
                <w:tab w:val="center" w:pos="2933"/>
              </w:tabs>
              <w:rPr>
                <w:sz w:val="28"/>
                <w:szCs w:val="28"/>
              </w:rPr>
            </w:pPr>
            <w:r w:rsidRPr="00FE5B38">
              <w:rPr>
                <w:sz w:val="28"/>
                <w:szCs w:val="28"/>
              </w:rPr>
              <w:t xml:space="preserve">Harwich Unit B Icon Field Park, Harwich Gateway Retail Park Freshfields Road, Parkstone Essex CO12 4EN </w:t>
            </w:r>
          </w:p>
        </w:tc>
      </w:tr>
      <w:tr w:rsidR="00FE5B38" w:rsidRPr="00FE5B38" w14:paraId="030FAF69" w14:textId="77777777" w:rsidTr="00FE5B38">
        <w:tc>
          <w:tcPr>
            <w:tcW w:w="13948" w:type="dxa"/>
          </w:tcPr>
          <w:p w14:paraId="1868AF09" w14:textId="77777777" w:rsidR="00FE5B38" w:rsidRPr="00FE5B38" w:rsidRDefault="00FE5B38" w:rsidP="00066FBD">
            <w:pPr>
              <w:tabs>
                <w:tab w:val="center" w:pos="2933"/>
              </w:tabs>
              <w:rPr>
                <w:b/>
                <w:bCs/>
                <w:sz w:val="28"/>
                <w:szCs w:val="28"/>
              </w:rPr>
            </w:pPr>
            <w:r w:rsidRPr="00E35826">
              <w:rPr>
                <w:b/>
                <w:bCs/>
                <w:sz w:val="28"/>
                <w:szCs w:val="28"/>
              </w:rPr>
              <w:t>Grays 31</w:t>
            </w:r>
            <w:r w:rsidRPr="00FE5B38">
              <w:rPr>
                <w:b/>
                <w:bCs/>
                <w:sz w:val="28"/>
                <w:szCs w:val="28"/>
              </w:rPr>
              <w:t xml:space="preserve"> South Mall Essex RM17 6QF </w:t>
            </w:r>
          </w:p>
        </w:tc>
      </w:tr>
      <w:tr w:rsidR="00FE5B38" w:rsidRPr="00FE5B38" w14:paraId="38066FFE" w14:textId="77777777" w:rsidTr="00FE5B38">
        <w:tc>
          <w:tcPr>
            <w:tcW w:w="13948" w:type="dxa"/>
          </w:tcPr>
          <w:p w14:paraId="0BC8F908" w14:textId="77777777" w:rsidR="00FE5B38" w:rsidRPr="00FE5B38" w:rsidRDefault="00FE5B38" w:rsidP="00066FBD">
            <w:pPr>
              <w:tabs>
                <w:tab w:val="center" w:pos="2933"/>
              </w:tabs>
              <w:rPr>
                <w:sz w:val="28"/>
                <w:szCs w:val="28"/>
              </w:rPr>
            </w:pPr>
            <w:r w:rsidRPr="00FE5B38">
              <w:rPr>
                <w:sz w:val="28"/>
                <w:szCs w:val="28"/>
              </w:rPr>
              <w:t xml:space="preserve">Braintree 6 George Yard Centre Essex CM7 1RB </w:t>
            </w:r>
          </w:p>
        </w:tc>
      </w:tr>
      <w:tr w:rsidR="00FE5B38" w:rsidRPr="00FE5B38" w14:paraId="157D830A" w14:textId="77777777" w:rsidTr="00FE5B38">
        <w:tc>
          <w:tcPr>
            <w:tcW w:w="13948" w:type="dxa"/>
          </w:tcPr>
          <w:p w14:paraId="6A0323B3" w14:textId="77777777" w:rsidR="00FE5B38" w:rsidRPr="00FE5B38" w:rsidRDefault="00FE5B38" w:rsidP="00066FBD">
            <w:pPr>
              <w:tabs>
                <w:tab w:val="center" w:pos="2933"/>
              </w:tabs>
              <w:rPr>
                <w:sz w:val="28"/>
                <w:szCs w:val="28"/>
              </w:rPr>
            </w:pPr>
            <w:r w:rsidRPr="00FE5B38">
              <w:rPr>
                <w:sz w:val="28"/>
                <w:szCs w:val="28"/>
              </w:rPr>
              <w:t xml:space="preserve">Hornchurch 160 High Street Essex RM12 6QX </w:t>
            </w:r>
          </w:p>
        </w:tc>
      </w:tr>
      <w:tr w:rsidR="00FE5B38" w:rsidRPr="00FE5B38" w14:paraId="5310EEB2" w14:textId="77777777" w:rsidTr="00FE5B38">
        <w:tc>
          <w:tcPr>
            <w:tcW w:w="13948" w:type="dxa"/>
          </w:tcPr>
          <w:p w14:paraId="0B18D786" w14:textId="77777777" w:rsidR="00FE5B38" w:rsidRPr="00FE5B38" w:rsidRDefault="00FE5B38" w:rsidP="00066FBD">
            <w:pPr>
              <w:tabs>
                <w:tab w:val="center" w:pos="2933"/>
              </w:tabs>
              <w:rPr>
                <w:sz w:val="28"/>
                <w:szCs w:val="28"/>
              </w:rPr>
            </w:pPr>
            <w:r w:rsidRPr="00FE5B38">
              <w:rPr>
                <w:sz w:val="28"/>
                <w:szCs w:val="28"/>
              </w:rPr>
              <w:t xml:space="preserve">Witham Units 22/26 The Newlands Centre Essex CM8 1AA </w:t>
            </w:r>
          </w:p>
        </w:tc>
      </w:tr>
      <w:tr w:rsidR="00FE5B38" w:rsidRPr="00FE5B38" w14:paraId="1EFF2272" w14:textId="77777777" w:rsidTr="00FE5B38">
        <w:tc>
          <w:tcPr>
            <w:tcW w:w="13948" w:type="dxa"/>
          </w:tcPr>
          <w:p w14:paraId="4BA1F349" w14:textId="77777777" w:rsidR="00FE5B38" w:rsidRPr="00E35826" w:rsidRDefault="00FE5B38" w:rsidP="00066FBD">
            <w:pPr>
              <w:tabs>
                <w:tab w:val="center" w:pos="2933"/>
              </w:tabs>
              <w:rPr>
                <w:b/>
                <w:bCs/>
                <w:sz w:val="28"/>
                <w:szCs w:val="28"/>
              </w:rPr>
            </w:pPr>
            <w:r w:rsidRPr="00E35826">
              <w:rPr>
                <w:b/>
                <w:bCs/>
                <w:sz w:val="28"/>
                <w:szCs w:val="28"/>
              </w:rPr>
              <w:t xml:space="preserve">Rayleigh 33/37 High Street Essex SS6 7EW </w:t>
            </w:r>
          </w:p>
        </w:tc>
      </w:tr>
      <w:tr w:rsidR="00FE5B38" w:rsidRPr="00FE5B38" w14:paraId="7244692D" w14:textId="77777777" w:rsidTr="00FE5B38">
        <w:tc>
          <w:tcPr>
            <w:tcW w:w="13948" w:type="dxa"/>
          </w:tcPr>
          <w:p w14:paraId="3CD92A9C" w14:textId="77777777" w:rsidR="00FE5B38" w:rsidRPr="00E35826" w:rsidRDefault="00FE5B38" w:rsidP="00066FBD">
            <w:pPr>
              <w:tabs>
                <w:tab w:val="center" w:pos="2933"/>
              </w:tabs>
              <w:rPr>
                <w:b/>
                <w:bCs/>
                <w:sz w:val="28"/>
                <w:szCs w:val="28"/>
              </w:rPr>
            </w:pPr>
            <w:r w:rsidRPr="00E35826">
              <w:rPr>
                <w:b/>
                <w:bCs/>
                <w:sz w:val="28"/>
                <w:szCs w:val="28"/>
              </w:rPr>
              <w:t xml:space="preserve">Southend Units G40/45 Victoria Plaza Essex SS2 5SP </w:t>
            </w:r>
          </w:p>
        </w:tc>
      </w:tr>
      <w:tr w:rsidR="00FE5B38" w:rsidRPr="00FE5B38" w14:paraId="6F4D4EF0" w14:textId="77777777" w:rsidTr="00FE5B38">
        <w:tc>
          <w:tcPr>
            <w:tcW w:w="13948" w:type="dxa"/>
          </w:tcPr>
          <w:p w14:paraId="4583E0A1" w14:textId="77777777" w:rsidR="00FE5B38" w:rsidRPr="00FE5B38" w:rsidRDefault="00FE5B38" w:rsidP="00066FBD">
            <w:pPr>
              <w:tabs>
                <w:tab w:val="center" w:pos="2933"/>
              </w:tabs>
              <w:rPr>
                <w:b/>
                <w:bCs/>
                <w:sz w:val="28"/>
                <w:szCs w:val="28"/>
              </w:rPr>
            </w:pPr>
            <w:r w:rsidRPr="00E35826">
              <w:rPr>
                <w:b/>
                <w:bCs/>
                <w:sz w:val="28"/>
                <w:szCs w:val="28"/>
              </w:rPr>
              <w:lastRenderedPageBreak/>
              <w:t>Wickford Unit</w:t>
            </w:r>
            <w:r w:rsidRPr="00FE5B38">
              <w:rPr>
                <w:b/>
                <w:bCs/>
                <w:sz w:val="28"/>
                <w:szCs w:val="28"/>
              </w:rPr>
              <w:t xml:space="preserve"> 2b The Willowdale Centre Essex SS12 0RA </w:t>
            </w:r>
          </w:p>
        </w:tc>
      </w:tr>
      <w:tr w:rsidR="00FE5B38" w:rsidRPr="00FE5B38" w14:paraId="641D9D98" w14:textId="77777777" w:rsidTr="00FE5B38">
        <w:tc>
          <w:tcPr>
            <w:tcW w:w="13948" w:type="dxa"/>
          </w:tcPr>
          <w:p w14:paraId="03DA2DD9" w14:textId="77777777" w:rsidR="00FE5B38" w:rsidRPr="00FE5B38" w:rsidRDefault="00FE5B38" w:rsidP="00066FBD">
            <w:pPr>
              <w:tabs>
                <w:tab w:val="center" w:pos="2933"/>
              </w:tabs>
              <w:rPr>
                <w:sz w:val="28"/>
                <w:szCs w:val="28"/>
              </w:rPr>
            </w:pPr>
            <w:r w:rsidRPr="00FE5B38">
              <w:rPr>
                <w:sz w:val="28"/>
                <w:szCs w:val="28"/>
              </w:rPr>
              <w:t xml:space="preserve">Dagenham Unit 17 The Mall Heathway Essex RM10 8RE </w:t>
            </w:r>
          </w:p>
        </w:tc>
      </w:tr>
      <w:tr w:rsidR="00FE5B38" w:rsidRPr="00FE5B38" w14:paraId="5F5FCCF8" w14:textId="77777777" w:rsidTr="00FE5B38">
        <w:tc>
          <w:tcPr>
            <w:tcW w:w="13948" w:type="dxa"/>
          </w:tcPr>
          <w:p w14:paraId="5F33C029" w14:textId="77777777" w:rsidR="00FE5B38" w:rsidRPr="00FE5B38" w:rsidRDefault="00FE5B38" w:rsidP="00066FBD">
            <w:pPr>
              <w:tabs>
                <w:tab w:val="center" w:pos="2933"/>
              </w:tabs>
              <w:rPr>
                <w:sz w:val="28"/>
                <w:szCs w:val="28"/>
              </w:rPr>
            </w:pPr>
            <w:r w:rsidRPr="00FE5B38">
              <w:rPr>
                <w:sz w:val="28"/>
                <w:szCs w:val="28"/>
              </w:rPr>
              <w:t xml:space="preserve">Maldon 100 High Street Essex CM9 5ET </w:t>
            </w:r>
          </w:p>
        </w:tc>
      </w:tr>
      <w:tr w:rsidR="00FE5B38" w:rsidRPr="00FE5B38" w14:paraId="3A58B1B6" w14:textId="77777777" w:rsidTr="00E35826">
        <w:trPr>
          <w:trHeight w:val="50"/>
        </w:trPr>
        <w:tc>
          <w:tcPr>
            <w:tcW w:w="13948" w:type="dxa"/>
          </w:tcPr>
          <w:p w14:paraId="79472B65" w14:textId="77777777" w:rsidR="00FE5B38" w:rsidRPr="00FE5B38" w:rsidRDefault="00FE5B38" w:rsidP="00066FBD">
            <w:pPr>
              <w:tabs>
                <w:tab w:val="left" w:pos="3675"/>
              </w:tabs>
              <w:rPr>
                <w:b/>
                <w:bCs/>
                <w:sz w:val="28"/>
                <w:szCs w:val="28"/>
              </w:rPr>
            </w:pPr>
            <w:r w:rsidRPr="00E35826">
              <w:rPr>
                <w:b/>
                <w:bCs/>
                <w:sz w:val="28"/>
                <w:szCs w:val="28"/>
              </w:rPr>
              <w:t>Canvey Island Units</w:t>
            </w:r>
            <w:r w:rsidRPr="00FE5B38">
              <w:rPr>
                <w:b/>
                <w:bCs/>
                <w:sz w:val="28"/>
                <w:szCs w:val="28"/>
              </w:rPr>
              <w:t xml:space="preserve"> 18/20 Knightswick Centre Essex SS8 7A</w:t>
            </w:r>
          </w:p>
        </w:tc>
      </w:tr>
      <w:tr w:rsidR="00FE5B38" w:rsidRPr="00FE5B38" w14:paraId="0B8A15E6" w14:textId="77777777" w:rsidTr="00FE5B38">
        <w:tc>
          <w:tcPr>
            <w:tcW w:w="13948" w:type="dxa"/>
          </w:tcPr>
          <w:p w14:paraId="2FD3D8AF" w14:textId="77777777" w:rsidR="00FE5B38" w:rsidRDefault="00FE5B38" w:rsidP="00066FBD">
            <w:pPr>
              <w:rPr>
                <w:b/>
                <w:bCs/>
              </w:rPr>
            </w:pPr>
          </w:p>
          <w:p w14:paraId="0305AB52" w14:textId="631821C1" w:rsidR="00FE5B38" w:rsidRPr="00FE5B38" w:rsidRDefault="00FE5B38" w:rsidP="00066FBD">
            <w:pPr>
              <w:rPr>
                <w:b/>
                <w:bCs/>
              </w:rPr>
            </w:pPr>
            <w:r w:rsidRPr="00FE5B38">
              <w:rPr>
                <w:b/>
                <w:bCs/>
              </w:rPr>
              <w:t>You can find the nearest store to your offices/clients by using the Peacocks store finder site</w:t>
            </w:r>
          </w:p>
        </w:tc>
      </w:tr>
      <w:tr w:rsidR="00FE5B38" w:rsidRPr="00FE5B38" w14:paraId="297DE08E" w14:textId="77777777" w:rsidTr="00FE5B38">
        <w:tc>
          <w:tcPr>
            <w:tcW w:w="13948" w:type="dxa"/>
          </w:tcPr>
          <w:p w14:paraId="5DD6B6BE" w14:textId="77777777" w:rsidR="00FE5B38" w:rsidRDefault="00FE5B38" w:rsidP="00066FBD"/>
          <w:p w14:paraId="4B76D95F" w14:textId="6D2C76CE" w:rsidR="00FE5B38" w:rsidRPr="00FE5B38" w:rsidRDefault="00FE5B38" w:rsidP="00066FBD">
            <w:r w:rsidRPr="00FE5B38">
              <w:t xml:space="preserve"> </w:t>
            </w:r>
            <w:hyperlink r:id="rId14" w:history="1">
              <w:r w:rsidRPr="00FE5B38">
                <w:rPr>
                  <w:rStyle w:val="Hyperlink"/>
                </w:rPr>
                <w:t>https://www.peacocks.co.uk/store-finder/</w:t>
              </w:r>
            </w:hyperlink>
          </w:p>
        </w:tc>
      </w:tr>
      <w:tr w:rsidR="00FE5B38" w:rsidRPr="00FE5B38" w14:paraId="25345719" w14:textId="77777777" w:rsidTr="00FE5B38">
        <w:tc>
          <w:tcPr>
            <w:tcW w:w="13948" w:type="dxa"/>
          </w:tcPr>
          <w:p w14:paraId="1A5D7CC8" w14:textId="77777777" w:rsidR="00FE5B38" w:rsidRDefault="00FE5B38" w:rsidP="00066FBD">
            <w:pPr>
              <w:rPr>
                <w:b/>
                <w:bCs/>
              </w:rPr>
            </w:pPr>
          </w:p>
          <w:p w14:paraId="5D1C63FA" w14:textId="112D853F" w:rsidR="00FE5B38" w:rsidRPr="00FE5B38" w:rsidRDefault="00FE5B38" w:rsidP="00066FBD">
            <w:pPr>
              <w:rPr>
                <w:b/>
                <w:bCs/>
              </w:rPr>
            </w:pPr>
            <w:r w:rsidRPr="00FE5B38">
              <w:rPr>
                <w:b/>
                <w:bCs/>
              </w:rPr>
              <w:t xml:space="preserve">If there is no local Peacocks </w:t>
            </w:r>
            <w:proofErr w:type="gramStart"/>
            <w:r w:rsidRPr="00FE5B38">
              <w:rPr>
                <w:b/>
                <w:bCs/>
              </w:rPr>
              <w:t>store</w:t>
            </w:r>
            <w:proofErr w:type="gramEnd"/>
            <w:r w:rsidRPr="00FE5B38">
              <w:rPr>
                <w:b/>
                <w:bCs/>
              </w:rPr>
              <w:t xml:space="preserve"> we can also offer these 6 week placements with the following:</w:t>
            </w:r>
          </w:p>
        </w:tc>
      </w:tr>
      <w:tr w:rsidR="00FE5B38" w:rsidRPr="00FE5B38" w14:paraId="2588CB0B" w14:textId="77777777" w:rsidTr="00FE5B38">
        <w:tc>
          <w:tcPr>
            <w:tcW w:w="13948" w:type="dxa"/>
          </w:tcPr>
          <w:p w14:paraId="0F794F13" w14:textId="77777777" w:rsidR="00FE5B38" w:rsidRDefault="00FE5B38" w:rsidP="00066FBD">
            <w:pPr>
              <w:rPr>
                <w:b/>
                <w:bCs/>
              </w:rPr>
            </w:pPr>
          </w:p>
          <w:p w14:paraId="63FE156C" w14:textId="0F88D5A8" w:rsidR="00FE5B38" w:rsidRPr="00FE5B38" w:rsidRDefault="00FE5B38" w:rsidP="00066FBD">
            <w:r w:rsidRPr="00FE5B38">
              <w:rPr>
                <w:b/>
                <w:bCs/>
              </w:rPr>
              <w:t>Edinburgh Woollen Mill</w:t>
            </w:r>
            <w:r w:rsidRPr="00FE5B38">
              <w:t xml:space="preserve"> – store finder </w:t>
            </w:r>
            <w:hyperlink r:id="rId15" w:history="1">
              <w:r w:rsidRPr="00FE5B38">
                <w:rPr>
                  <w:rStyle w:val="Hyperlink"/>
                </w:rPr>
                <w:t>https://www.ewm.co.uk/store-finder</w:t>
              </w:r>
            </w:hyperlink>
          </w:p>
        </w:tc>
      </w:tr>
      <w:tr w:rsidR="00FE5B38" w:rsidRPr="00FE5B38" w14:paraId="7FE51CAE" w14:textId="77777777" w:rsidTr="00FE5B38">
        <w:tc>
          <w:tcPr>
            <w:tcW w:w="13948" w:type="dxa"/>
          </w:tcPr>
          <w:p w14:paraId="632CD427" w14:textId="77777777" w:rsidR="00FE5B38" w:rsidRDefault="00FE5B38" w:rsidP="00066FBD">
            <w:pPr>
              <w:rPr>
                <w:b/>
                <w:bCs/>
              </w:rPr>
            </w:pPr>
          </w:p>
          <w:p w14:paraId="0BE233AD" w14:textId="3BDB327E" w:rsidR="00FE5B38" w:rsidRPr="00FE5B38" w:rsidRDefault="00FE5B38" w:rsidP="00066FBD">
            <w:pPr>
              <w:rPr>
                <w:rStyle w:val="Hyperlink"/>
              </w:rPr>
            </w:pPr>
            <w:proofErr w:type="spellStart"/>
            <w:r w:rsidRPr="00FE5B38">
              <w:rPr>
                <w:b/>
                <w:bCs/>
              </w:rPr>
              <w:t>Bonmarché</w:t>
            </w:r>
            <w:proofErr w:type="spellEnd"/>
            <w:r w:rsidRPr="00FE5B38">
              <w:t xml:space="preserve"> – store finder </w:t>
            </w:r>
            <w:hyperlink r:id="rId16" w:history="1">
              <w:r w:rsidRPr="00FE5B38">
                <w:rPr>
                  <w:rStyle w:val="Hyperlink"/>
                </w:rPr>
                <w:t>https://www.Bonmarché.co.uk/storefinder/</w:t>
              </w:r>
            </w:hyperlink>
          </w:p>
        </w:tc>
      </w:tr>
    </w:tbl>
    <w:p w14:paraId="0B81E262" w14:textId="5D31CCE2" w:rsidR="008A7C46" w:rsidRDefault="008A7C46" w:rsidP="00350465">
      <w:pPr>
        <w:rPr>
          <w:rStyle w:val="Hyperlink"/>
        </w:rPr>
      </w:pPr>
    </w:p>
    <w:p w14:paraId="3AD05CE3" w14:textId="77777777" w:rsidR="00B57AAC" w:rsidRPr="008D0CBD" w:rsidRDefault="00B57AAC" w:rsidP="00B57AAC">
      <w:pPr>
        <w:tabs>
          <w:tab w:val="left" w:pos="3675"/>
        </w:tabs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440F458E" wp14:editId="18EC2F5B">
            <wp:extent cx="2314575" cy="480011"/>
            <wp:effectExtent l="0" t="0" r="0" b="0"/>
            <wp:docPr id="571234291" name="Picture 57123429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234291" name="Picture 571234291" descr="Logo, company name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48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E44D">
        <w:rPr>
          <w:b/>
          <w:bCs/>
          <w:u w:val="single"/>
        </w:rPr>
        <w:t>(EWM) Women’s &amp; Men’s clothing stores - Retail Trainee</w:t>
      </w:r>
    </w:p>
    <w:tbl>
      <w:tblPr>
        <w:tblW w:w="117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9072"/>
      </w:tblGrid>
      <w:tr w:rsidR="00B57AAC" w:rsidRPr="00771982" w14:paraId="0C725D4B" w14:textId="77777777" w:rsidTr="00284585">
        <w:trPr>
          <w:trHeight w:val="31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5FA14D" w14:textId="77777777" w:rsidR="00B57AAC" w:rsidRPr="00771982" w:rsidRDefault="00B57AAC" w:rsidP="002845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71982">
              <w:rPr>
                <w:rFonts w:ascii="Calibri" w:eastAsia="Times New Roman" w:hAnsi="Calibri" w:cs="Calibri"/>
                <w:lang w:eastAsia="en-GB"/>
              </w:rPr>
              <w:t>Clacton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BF351" w14:textId="77777777" w:rsidR="00B57AAC" w:rsidRPr="00771982" w:rsidRDefault="00B57AAC" w:rsidP="002845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>68A-70A Pier Avenue, Clacton on Sea, Essex, CO15 1NH, England</w:t>
            </w:r>
          </w:p>
        </w:tc>
      </w:tr>
      <w:tr w:rsidR="00B57AAC" w:rsidRPr="00771982" w14:paraId="09A0BE8C" w14:textId="77777777" w:rsidTr="00284585">
        <w:trPr>
          <w:trHeight w:val="31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71CB42" w14:textId="77777777" w:rsidR="00B57AAC" w:rsidRPr="00771982" w:rsidRDefault="00B57AAC" w:rsidP="002845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71982">
              <w:rPr>
                <w:rFonts w:ascii="Calibri" w:eastAsia="Times New Roman" w:hAnsi="Calibri" w:cs="Calibri"/>
                <w:lang w:eastAsia="en-GB"/>
              </w:rPr>
              <w:t>Colchester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F619F" w14:textId="77777777" w:rsidR="00B57AAC" w:rsidRPr="00771982" w:rsidRDefault="00B57AAC" w:rsidP="002845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>29 High Street, Colchester, Essex, CO1 1BD, England</w:t>
            </w:r>
          </w:p>
        </w:tc>
      </w:tr>
      <w:tr w:rsidR="00B57AAC" w:rsidRPr="005E18D5" w14:paraId="34EFBBA1" w14:textId="77777777" w:rsidTr="00284585">
        <w:trPr>
          <w:trHeight w:val="31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0E4C61" w14:textId="77777777" w:rsidR="00B57AAC" w:rsidRPr="00E35826" w:rsidRDefault="00B57AAC" w:rsidP="00284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35826">
              <w:rPr>
                <w:rFonts w:ascii="Calibri" w:eastAsia="Times New Roman" w:hAnsi="Calibri" w:cs="Calibri"/>
                <w:b/>
                <w:bCs/>
                <w:lang w:eastAsia="en-GB"/>
              </w:rPr>
              <w:t>Thurrock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51FBF" w14:textId="77777777" w:rsidR="00B57AAC" w:rsidRPr="005E18D5" w:rsidRDefault="00B57AAC" w:rsidP="002845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>South Road, South Ockendon, Essex, RM15 6DU, England</w:t>
            </w:r>
          </w:p>
        </w:tc>
      </w:tr>
      <w:tr w:rsidR="00B57AAC" w:rsidRPr="005E18D5" w14:paraId="5069310B" w14:textId="77777777" w:rsidTr="00284585">
        <w:trPr>
          <w:trHeight w:val="31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0474F9" w14:textId="77777777" w:rsidR="00B57AAC" w:rsidRPr="00E35826" w:rsidRDefault="00B57AAC" w:rsidP="00284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35826">
              <w:rPr>
                <w:rFonts w:ascii="Calibri" w:eastAsia="Times New Roman" w:hAnsi="Calibri" w:cs="Calibri"/>
                <w:b/>
                <w:bCs/>
                <w:lang w:eastAsia="en-GB"/>
              </w:rPr>
              <w:t>Wickford GC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8386B" w14:textId="77777777" w:rsidR="00B57AAC" w:rsidRPr="005E18D5" w:rsidRDefault="00B57AAC" w:rsidP="002845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>Arterial Road, Wickford, Essex, SS12 9JG, England</w:t>
            </w:r>
          </w:p>
        </w:tc>
      </w:tr>
      <w:tr w:rsidR="00FE5B38" w:rsidRPr="005E18D5" w14:paraId="20B0382E" w14:textId="77777777" w:rsidTr="00284585">
        <w:trPr>
          <w:trHeight w:val="31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9E9989" w14:textId="77777777" w:rsidR="00FE5B38" w:rsidRPr="005E18D5" w:rsidRDefault="00FE5B38" w:rsidP="002845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4DF87" w14:textId="77777777" w:rsidR="00FE5B38" w:rsidRDefault="00FE5B38" w:rsidP="00284585">
            <w:pPr>
              <w:rPr>
                <w:rFonts w:ascii="Calibri" w:hAnsi="Calibri" w:cs="Calibri"/>
              </w:rPr>
            </w:pPr>
          </w:p>
        </w:tc>
      </w:tr>
    </w:tbl>
    <w:p w14:paraId="37330011" w14:textId="77777777" w:rsidR="000F48E8" w:rsidRPr="004121A9" w:rsidRDefault="000F48E8" w:rsidP="000F48E8">
      <w:pPr>
        <w:tabs>
          <w:tab w:val="center" w:pos="2933"/>
        </w:tabs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3A966411" wp14:editId="3689BC7D">
            <wp:extent cx="1835604" cy="542925"/>
            <wp:effectExtent l="0" t="0" r="0" b="0"/>
            <wp:docPr id="358612715" name="Picture 358612715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612715" name="Picture 358612715" descr="Shape&#10;&#10;Description automatically generated with low confidenc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604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E44D">
        <w:rPr>
          <w:b/>
          <w:bCs/>
          <w:u w:val="single"/>
        </w:rPr>
        <w:t>Women’s fashion stores – Retail Trainee</w:t>
      </w:r>
    </w:p>
    <w:tbl>
      <w:tblPr>
        <w:tblW w:w="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2322"/>
        <w:gridCol w:w="1221"/>
      </w:tblGrid>
      <w:tr w:rsidR="00AD2021" w:rsidRPr="000357C6" w14:paraId="4DF5FA7E" w14:textId="19A586D3" w:rsidTr="00EE4E81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DA04B" w14:textId="77777777" w:rsidR="00AD2021" w:rsidRPr="000357C6" w:rsidRDefault="00AD2021" w:rsidP="00AD202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357C6">
              <w:rPr>
                <w:rFonts w:ascii="Calibri" w:eastAsia="Times New Roman" w:hAnsi="Calibri" w:cs="Calibri"/>
                <w:lang w:eastAsia="en-GB"/>
              </w:rPr>
              <w:lastRenderedPageBreak/>
              <w:t>Clacton on Sea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B10F2" w14:textId="77777777" w:rsidR="00AD2021" w:rsidRPr="000357C6" w:rsidRDefault="00AD2021" w:rsidP="00AD202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357C6">
              <w:rPr>
                <w:rFonts w:ascii="Calibri" w:eastAsia="Times New Roman" w:hAnsi="Calibri" w:cs="Calibri"/>
                <w:lang w:eastAsia="en-GB"/>
              </w:rPr>
              <w:t>44/46 Pier Avenue,</w:t>
            </w:r>
          </w:p>
        </w:tc>
        <w:tc>
          <w:tcPr>
            <w:tcW w:w="0" w:type="auto"/>
            <w:vAlign w:val="bottom"/>
          </w:tcPr>
          <w:p w14:paraId="7E321062" w14:textId="61AB8798" w:rsidR="00AD2021" w:rsidRPr="000357C6" w:rsidRDefault="00AD2021" w:rsidP="00AD20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>CO15 1QN</w:t>
            </w:r>
          </w:p>
        </w:tc>
      </w:tr>
    </w:tbl>
    <w:p w14:paraId="0F6FE2F0" w14:textId="650FCB02" w:rsidR="000332C6" w:rsidRDefault="000332C6" w:rsidP="00473E60">
      <w:pPr>
        <w:tabs>
          <w:tab w:val="center" w:pos="2933"/>
        </w:tabs>
      </w:pPr>
    </w:p>
    <w:p w14:paraId="277E624F" w14:textId="77777777" w:rsidR="00FE5B38" w:rsidRDefault="00990AB6" w:rsidP="00473E60">
      <w:pPr>
        <w:tabs>
          <w:tab w:val="center" w:pos="2933"/>
        </w:tabs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679F990F" wp14:editId="70BFC058">
            <wp:extent cx="2152650" cy="685723"/>
            <wp:effectExtent l="0" t="0" r="0" b="0"/>
            <wp:docPr id="1034018621" name="Picture 103401862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018621" name="Picture 1034018621" descr="Logo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8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E44D">
        <w:rPr>
          <w:b/>
          <w:bCs/>
          <w:u w:val="single"/>
        </w:rPr>
        <w:t>Home interiors– Retail Trainee</w:t>
      </w:r>
      <w:r w:rsidR="00FE5B38">
        <w:rPr>
          <w:b/>
          <w:bCs/>
          <w:u w:val="single"/>
        </w:rPr>
        <w:t xml:space="preserve">, </w:t>
      </w:r>
    </w:p>
    <w:p w14:paraId="356932C4" w14:textId="2A7361DF" w:rsidR="008002AF" w:rsidRDefault="00FE5B38" w:rsidP="00473E60">
      <w:pPr>
        <w:tabs>
          <w:tab w:val="center" w:pos="2933"/>
        </w:tabs>
        <w:rPr>
          <w:rFonts w:ascii="Calibri" w:hAnsi="Calibri" w:cs="Calibri"/>
        </w:rPr>
      </w:pPr>
      <w:r w:rsidRPr="00E35826">
        <w:rPr>
          <w:b/>
          <w:bCs/>
          <w:u w:val="single"/>
        </w:rPr>
        <w:t>R</w:t>
      </w:r>
      <w:r w:rsidR="00EE431C" w:rsidRPr="00E35826">
        <w:rPr>
          <w:rFonts w:ascii="Calibri" w:hAnsi="Calibri" w:cs="Calibri"/>
          <w:b/>
          <w:bCs/>
        </w:rPr>
        <w:t>ayleigh:</w:t>
      </w:r>
      <w:r w:rsidR="00EE431C" w:rsidRPr="003A6691">
        <w:rPr>
          <w:rFonts w:ascii="Calibri" w:hAnsi="Calibri" w:cs="Calibri"/>
          <w:b/>
          <w:bCs/>
        </w:rPr>
        <w:t xml:space="preserve"> </w:t>
      </w:r>
      <w:r w:rsidR="00EE431C" w:rsidRPr="003A6691">
        <w:rPr>
          <w:rFonts w:ascii="Calibri" w:hAnsi="Calibri" w:cs="Calibri"/>
        </w:rPr>
        <w:t>Ponden Home,44 High Street, Rayleigh, Essex, SS6 7EA, England</w:t>
      </w:r>
    </w:p>
    <w:p w14:paraId="115C3286" w14:textId="77777777" w:rsidR="008F48A2" w:rsidRDefault="008F48A2" w:rsidP="00473E60">
      <w:pPr>
        <w:tabs>
          <w:tab w:val="center" w:pos="2933"/>
        </w:tabs>
        <w:rPr>
          <w:rFonts w:ascii="Calibri" w:hAnsi="Calibri" w:cs="Calibri"/>
        </w:rPr>
      </w:pPr>
    </w:p>
    <w:p w14:paraId="38CF9EF2" w14:textId="6B5CA8A2" w:rsidR="008F48A2" w:rsidRDefault="008F48A2" w:rsidP="008F48A2">
      <w:pPr>
        <w:tabs>
          <w:tab w:val="center" w:pos="2933"/>
        </w:tabs>
        <w:rPr>
          <w:b/>
          <w:bCs/>
        </w:rPr>
      </w:pPr>
      <w:r>
        <w:t>For further details please get in touch with:</w:t>
      </w:r>
    </w:p>
    <w:p w14:paraId="10118914" w14:textId="77777777" w:rsidR="008F48A2" w:rsidRDefault="008F48A2" w:rsidP="008F48A2">
      <w:pPr>
        <w:tabs>
          <w:tab w:val="left" w:pos="3675"/>
        </w:tabs>
        <w:spacing w:after="0"/>
        <w:rPr>
          <w:b/>
          <w:bCs/>
        </w:rPr>
      </w:pPr>
      <w:r w:rsidRPr="001AE44D">
        <w:rPr>
          <w:b/>
          <w:bCs/>
        </w:rPr>
        <w:t>Pam Oddy - NTA Traineeship Engagement Officer</w:t>
      </w:r>
    </w:p>
    <w:p w14:paraId="0BC46B9B" w14:textId="77777777" w:rsidR="008F48A2" w:rsidRDefault="008F48A2" w:rsidP="008F48A2">
      <w:pPr>
        <w:tabs>
          <w:tab w:val="left" w:pos="3675"/>
        </w:tabs>
        <w:spacing w:after="0"/>
        <w:rPr>
          <w:b/>
          <w:bCs/>
        </w:rPr>
      </w:pPr>
      <w:r w:rsidRPr="001AE44D">
        <w:rPr>
          <w:b/>
          <w:bCs/>
        </w:rPr>
        <w:t>M: 07305 066 490</w:t>
      </w:r>
    </w:p>
    <w:p w14:paraId="05E1A5CD" w14:textId="77777777" w:rsidR="00580DCD" w:rsidRPr="00442608" w:rsidRDefault="00580DCD" w:rsidP="00580DCD">
      <w:pPr>
        <w:pStyle w:val="NoSpacing"/>
        <w:rPr>
          <w:b/>
          <w:bCs/>
        </w:rPr>
      </w:pPr>
      <w:r w:rsidRPr="001AE44D">
        <w:rPr>
          <w:b/>
          <w:bCs/>
        </w:rPr>
        <w:t xml:space="preserve">E: </w:t>
      </w:r>
      <w:hyperlink r:id="rId20" w:history="1">
        <w:r w:rsidRPr="00C10A8D">
          <w:rPr>
            <w:rStyle w:val="Hyperlink"/>
            <w:b/>
            <w:bCs/>
          </w:rPr>
          <w:t>pamoddy@northern.training</w:t>
        </w:r>
      </w:hyperlink>
    </w:p>
    <w:p w14:paraId="56C759DF" w14:textId="77777777" w:rsidR="008F48A2" w:rsidRPr="003A6691" w:rsidRDefault="008F48A2" w:rsidP="00473E60">
      <w:pPr>
        <w:tabs>
          <w:tab w:val="center" w:pos="2933"/>
        </w:tabs>
      </w:pPr>
    </w:p>
    <w:sectPr w:rsidR="008F48A2" w:rsidRPr="003A6691" w:rsidSect="009B5A6F">
      <w:headerReference w:type="default" r:id="rId21"/>
      <w:footerReference w:type="default" r:id="rId22"/>
      <w:pgSz w:w="16838" w:h="11906" w:orient="landscape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78C7E" w14:textId="77777777" w:rsidR="00B15A54" w:rsidRDefault="00B15A54" w:rsidP="007A6CC8">
      <w:pPr>
        <w:spacing w:after="0" w:line="240" w:lineRule="auto"/>
      </w:pPr>
      <w:r>
        <w:separator/>
      </w:r>
    </w:p>
  </w:endnote>
  <w:endnote w:type="continuationSeparator" w:id="0">
    <w:p w14:paraId="0B441CD6" w14:textId="77777777" w:rsidR="00B15A54" w:rsidRDefault="00B15A54" w:rsidP="007A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1734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66980C" w14:textId="0027A17C" w:rsidR="007A6CC8" w:rsidRDefault="007A6CC8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EB48C3">
          <w:rPr>
            <w:noProof/>
          </w:rPr>
          <w:t>1</w:t>
        </w:r>
        <w:r w:rsidR="00B07955">
          <w:rPr>
            <w:noProof/>
          </w:rPr>
          <w:t>1</w:t>
        </w:r>
      </w:p>
      <w:p w14:paraId="4F68DD12" w14:textId="31D8133B" w:rsidR="007A6CC8" w:rsidRDefault="00B15A54">
        <w:pPr>
          <w:pStyle w:val="Footer"/>
          <w:jc w:val="right"/>
        </w:pPr>
      </w:p>
    </w:sdtContent>
  </w:sdt>
  <w:p w14:paraId="2E9D9954" w14:textId="77777777" w:rsidR="007A6CC8" w:rsidRDefault="007A6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624CE" w14:textId="77777777" w:rsidR="00B15A54" w:rsidRDefault="00B15A54" w:rsidP="007A6CC8">
      <w:pPr>
        <w:spacing w:after="0" w:line="240" w:lineRule="auto"/>
      </w:pPr>
      <w:r>
        <w:separator/>
      </w:r>
    </w:p>
  </w:footnote>
  <w:footnote w:type="continuationSeparator" w:id="0">
    <w:p w14:paraId="03896766" w14:textId="77777777" w:rsidR="00B15A54" w:rsidRDefault="00B15A54" w:rsidP="007A6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F6FE" w14:textId="562623C3" w:rsidR="007A6CC8" w:rsidRDefault="00535F48">
    <w:pPr>
      <w:pStyle w:val="Header"/>
    </w:pPr>
    <w:proofErr w:type="gramStart"/>
    <w:r>
      <w:t>South East</w:t>
    </w:r>
    <w:proofErr w:type="gramEnd"/>
    <w:r>
      <w:t xml:space="preserve"> NTA Traineeship Vacancies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45AA"/>
    <w:multiLevelType w:val="hybridMultilevel"/>
    <w:tmpl w:val="A78656F4"/>
    <w:lvl w:ilvl="0" w:tplc="26BA1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58D7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A84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C4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4B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BAE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C1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23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8C8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E50EA"/>
    <w:multiLevelType w:val="hybridMultilevel"/>
    <w:tmpl w:val="F3046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90FC6"/>
    <w:multiLevelType w:val="hybridMultilevel"/>
    <w:tmpl w:val="B6C425F2"/>
    <w:lvl w:ilvl="0" w:tplc="150E1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EF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F8F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847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A7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92C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6D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61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A49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60"/>
    <w:rsid w:val="00013D66"/>
    <w:rsid w:val="000332C6"/>
    <w:rsid w:val="000357C6"/>
    <w:rsid w:val="00045119"/>
    <w:rsid w:val="00064538"/>
    <w:rsid w:val="00064EAC"/>
    <w:rsid w:val="000D5510"/>
    <w:rsid w:val="000E49FB"/>
    <w:rsid w:val="000F48E8"/>
    <w:rsid w:val="001235D0"/>
    <w:rsid w:val="00130A0D"/>
    <w:rsid w:val="0014601A"/>
    <w:rsid w:val="001A3D88"/>
    <w:rsid w:val="001A5FED"/>
    <w:rsid w:val="001D04E4"/>
    <w:rsid w:val="001D1F20"/>
    <w:rsid w:val="001E3BAD"/>
    <w:rsid w:val="001F4038"/>
    <w:rsid w:val="001F7C88"/>
    <w:rsid w:val="002361F8"/>
    <w:rsid w:val="002409EA"/>
    <w:rsid w:val="002420FD"/>
    <w:rsid w:val="002421D7"/>
    <w:rsid w:val="0024755C"/>
    <w:rsid w:val="00277364"/>
    <w:rsid w:val="002A6305"/>
    <w:rsid w:val="002C6933"/>
    <w:rsid w:val="002C7614"/>
    <w:rsid w:val="002D0025"/>
    <w:rsid w:val="002D25DC"/>
    <w:rsid w:val="002E1969"/>
    <w:rsid w:val="00303965"/>
    <w:rsid w:val="003203A2"/>
    <w:rsid w:val="00330770"/>
    <w:rsid w:val="00342694"/>
    <w:rsid w:val="00350465"/>
    <w:rsid w:val="00362554"/>
    <w:rsid w:val="003641C2"/>
    <w:rsid w:val="003706CE"/>
    <w:rsid w:val="00391A19"/>
    <w:rsid w:val="0039346E"/>
    <w:rsid w:val="003A6691"/>
    <w:rsid w:val="003C52EE"/>
    <w:rsid w:val="003F1F82"/>
    <w:rsid w:val="0042274B"/>
    <w:rsid w:val="004260F2"/>
    <w:rsid w:val="00435C91"/>
    <w:rsid w:val="004543E6"/>
    <w:rsid w:val="00470D2F"/>
    <w:rsid w:val="00473E60"/>
    <w:rsid w:val="004A0286"/>
    <w:rsid w:val="004B5A78"/>
    <w:rsid w:val="004F4A97"/>
    <w:rsid w:val="004F56D9"/>
    <w:rsid w:val="004F6B30"/>
    <w:rsid w:val="00522D6B"/>
    <w:rsid w:val="00535F48"/>
    <w:rsid w:val="00546C35"/>
    <w:rsid w:val="00572970"/>
    <w:rsid w:val="00580DCD"/>
    <w:rsid w:val="00584362"/>
    <w:rsid w:val="00595C11"/>
    <w:rsid w:val="00597284"/>
    <w:rsid w:val="005E18D5"/>
    <w:rsid w:val="00604667"/>
    <w:rsid w:val="00620F65"/>
    <w:rsid w:val="00622CA0"/>
    <w:rsid w:val="00623DF5"/>
    <w:rsid w:val="00630DF1"/>
    <w:rsid w:val="0064013B"/>
    <w:rsid w:val="006757BE"/>
    <w:rsid w:val="00676BF2"/>
    <w:rsid w:val="006A068A"/>
    <w:rsid w:val="006A4D33"/>
    <w:rsid w:val="006B4966"/>
    <w:rsid w:val="006C51DB"/>
    <w:rsid w:val="006D5987"/>
    <w:rsid w:val="007145FB"/>
    <w:rsid w:val="00730D7F"/>
    <w:rsid w:val="007640E2"/>
    <w:rsid w:val="00771982"/>
    <w:rsid w:val="00776F17"/>
    <w:rsid w:val="00780C7B"/>
    <w:rsid w:val="00786484"/>
    <w:rsid w:val="0079297F"/>
    <w:rsid w:val="00793314"/>
    <w:rsid w:val="00795CA7"/>
    <w:rsid w:val="007A6CC8"/>
    <w:rsid w:val="007A6D1F"/>
    <w:rsid w:val="007C1AFB"/>
    <w:rsid w:val="007C52FD"/>
    <w:rsid w:val="007D064B"/>
    <w:rsid w:val="008002AF"/>
    <w:rsid w:val="00801746"/>
    <w:rsid w:val="00802875"/>
    <w:rsid w:val="00813187"/>
    <w:rsid w:val="0081641A"/>
    <w:rsid w:val="00841241"/>
    <w:rsid w:val="00850526"/>
    <w:rsid w:val="00870844"/>
    <w:rsid w:val="00883773"/>
    <w:rsid w:val="008A778B"/>
    <w:rsid w:val="008A7C46"/>
    <w:rsid w:val="008B3D87"/>
    <w:rsid w:val="008C3422"/>
    <w:rsid w:val="008E1999"/>
    <w:rsid w:val="008F48A2"/>
    <w:rsid w:val="00902315"/>
    <w:rsid w:val="009136F4"/>
    <w:rsid w:val="00930D11"/>
    <w:rsid w:val="00953D0B"/>
    <w:rsid w:val="009739F2"/>
    <w:rsid w:val="00985698"/>
    <w:rsid w:val="00990AB6"/>
    <w:rsid w:val="009B42D0"/>
    <w:rsid w:val="009B5A6F"/>
    <w:rsid w:val="009E4D4E"/>
    <w:rsid w:val="00A12EB4"/>
    <w:rsid w:val="00A45636"/>
    <w:rsid w:val="00A67CD4"/>
    <w:rsid w:val="00AA3598"/>
    <w:rsid w:val="00AC1963"/>
    <w:rsid w:val="00AD2021"/>
    <w:rsid w:val="00AF0B02"/>
    <w:rsid w:val="00AF266F"/>
    <w:rsid w:val="00B07955"/>
    <w:rsid w:val="00B10DF4"/>
    <w:rsid w:val="00B15A54"/>
    <w:rsid w:val="00B213F2"/>
    <w:rsid w:val="00B33FB4"/>
    <w:rsid w:val="00B34A60"/>
    <w:rsid w:val="00B36E74"/>
    <w:rsid w:val="00B57AAC"/>
    <w:rsid w:val="00B60220"/>
    <w:rsid w:val="00B636B7"/>
    <w:rsid w:val="00B66218"/>
    <w:rsid w:val="00B76DAD"/>
    <w:rsid w:val="00BB176B"/>
    <w:rsid w:val="00BD0651"/>
    <w:rsid w:val="00C15F33"/>
    <w:rsid w:val="00C248B6"/>
    <w:rsid w:val="00C27120"/>
    <w:rsid w:val="00CB3644"/>
    <w:rsid w:val="00CE3DCA"/>
    <w:rsid w:val="00CF1627"/>
    <w:rsid w:val="00D35D5E"/>
    <w:rsid w:val="00D47BF8"/>
    <w:rsid w:val="00D55AD3"/>
    <w:rsid w:val="00D61054"/>
    <w:rsid w:val="00D64ECD"/>
    <w:rsid w:val="00DA1943"/>
    <w:rsid w:val="00DA64F1"/>
    <w:rsid w:val="00DC7638"/>
    <w:rsid w:val="00DF0D2B"/>
    <w:rsid w:val="00DF7CEF"/>
    <w:rsid w:val="00E007D3"/>
    <w:rsid w:val="00E04FBA"/>
    <w:rsid w:val="00E10EB8"/>
    <w:rsid w:val="00E312B0"/>
    <w:rsid w:val="00E35826"/>
    <w:rsid w:val="00EB48C3"/>
    <w:rsid w:val="00EB733B"/>
    <w:rsid w:val="00EC4261"/>
    <w:rsid w:val="00ED1013"/>
    <w:rsid w:val="00EE4251"/>
    <w:rsid w:val="00EE431C"/>
    <w:rsid w:val="00EE4E81"/>
    <w:rsid w:val="00F27B5A"/>
    <w:rsid w:val="00F521F0"/>
    <w:rsid w:val="00F5232F"/>
    <w:rsid w:val="00F536AE"/>
    <w:rsid w:val="00F579EE"/>
    <w:rsid w:val="00FA703F"/>
    <w:rsid w:val="00FE2537"/>
    <w:rsid w:val="00FE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A6711"/>
  <w15:chartTrackingRefBased/>
  <w15:docId w15:val="{953066D6-A7BF-4C3B-8BB1-085B158A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E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4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CC8"/>
  </w:style>
  <w:style w:type="paragraph" w:styleId="Footer">
    <w:name w:val="footer"/>
    <w:basedOn w:val="Normal"/>
    <w:link w:val="FooterChar"/>
    <w:uiPriority w:val="99"/>
    <w:unhideWhenUsed/>
    <w:rsid w:val="007A6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CC8"/>
  </w:style>
  <w:style w:type="paragraph" w:styleId="NoSpacing">
    <w:name w:val="No Spacing"/>
    <w:uiPriority w:val="1"/>
    <w:qFormat/>
    <w:rsid w:val="00B33FB4"/>
    <w:pPr>
      <w:spacing w:after="0" w:line="240" w:lineRule="auto"/>
    </w:pPr>
  </w:style>
  <w:style w:type="table" w:styleId="TableGrid">
    <w:name w:val="Table Grid"/>
    <w:basedOn w:val="TableNormal"/>
    <w:uiPriority w:val="39"/>
    <w:rsid w:val="00FE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pamoddy@northern.training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s://www.bonmarche.co.uk/storefinder/" TargetMode="External"/><Relationship Id="rId20" Type="http://schemas.openxmlformats.org/officeDocument/2006/relationships/hyperlink" Target="mailto:pamoddy@northern.traini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ewm.co.uk/store-finde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eacocks.co.uk/store-finder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6df36b-eacd-43e9-8906-db32dd281d20">
      <UserInfo>
        <DisplayName>Mark Smith</DisplayName>
        <AccountId>48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6BEE8BE5B5245A03C4B307A184A19" ma:contentTypeVersion="13" ma:contentTypeDescription="Create a new document." ma:contentTypeScope="" ma:versionID="4eccb60dae3f303b1b2bd2092847c8fc">
  <xsd:schema xmlns:xsd="http://www.w3.org/2001/XMLSchema" xmlns:xs="http://www.w3.org/2001/XMLSchema" xmlns:p="http://schemas.microsoft.com/office/2006/metadata/properties" xmlns:ns2="270ba2b6-39b2-4ae3-b94c-7d4898ad1de8" xmlns:ns3="676df36b-eacd-43e9-8906-db32dd281d20" targetNamespace="http://schemas.microsoft.com/office/2006/metadata/properties" ma:root="true" ma:fieldsID="f9c67baf078ac9ca85e64dcda7f8b2c1" ns2:_="" ns3:_="">
    <xsd:import namespace="270ba2b6-39b2-4ae3-b94c-7d4898ad1de8"/>
    <xsd:import namespace="676df36b-eacd-43e9-8906-db32dd281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ba2b6-39b2-4ae3-b94c-7d4898ad1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df36b-eacd-43e9-8906-db32dd281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C2D176-3136-44EC-A431-34CFFD3444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558F98-FBFD-447D-A941-0F098A467DB2}">
  <ds:schemaRefs>
    <ds:schemaRef ds:uri="http://schemas.microsoft.com/office/2006/metadata/properties"/>
    <ds:schemaRef ds:uri="http://schemas.microsoft.com/office/infopath/2007/PartnerControls"/>
    <ds:schemaRef ds:uri="676df36b-eacd-43e9-8906-db32dd281d20"/>
  </ds:schemaRefs>
</ds:datastoreItem>
</file>

<file path=customXml/itemProps3.xml><?xml version="1.0" encoding="utf-8"?>
<ds:datastoreItem xmlns:ds="http://schemas.openxmlformats.org/officeDocument/2006/customXml" ds:itemID="{B055FCE9-5BC2-42EF-825B-1F4DCCA4D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ba2b6-39b2-4ae3-b94c-7d4898ad1de8"/>
    <ds:schemaRef ds:uri="676df36b-eacd-43e9-8906-db32dd281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Taylor McDonald</dc:creator>
  <cp:keywords/>
  <dc:description/>
  <cp:lastModifiedBy>Kaz Duffield - Employment and Skills Advisor</cp:lastModifiedBy>
  <cp:revision>6</cp:revision>
  <cp:lastPrinted>2022-07-04T15:06:00Z</cp:lastPrinted>
  <dcterms:created xsi:type="dcterms:W3CDTF">2022-10-20T16:43:00Z</dcterms:created>
  <dcterms:modified xsi:type="dcterms:W3CDTF">2022-10-21T08:39:00Z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0x010100AEC6BEE8BE5B5245A03C4B307A184A19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2022-10-20T16:32:30Z</vt:lpwstr>
  </property>
  <property fmtid="{D5CDD505-2E9C-101B-9397-08002B2CF9AE}" pid="5" name="MSIP_Label_39d8be9e-c8d9-4b9c-bd40-2c27cc7ea2e6_Method">
    <vt:lpwstr>Privileged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c7e990e7-f1c0-4f48-8aff-e4c7f06311f4</vt:lpwstr>
  </property>
  <property fmtid="{D5CDD505-2E9C-101B-9397-08002B2CF9AE}" pid="9" name="MSIP_Label_39d8be9e-c8d9-4b9c-bd40-2c27cc7ea2e6_ContentBits">
    <vt:lpwstr>0</vt:lpwstr>
  </property>
</Properties>
</file>